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F00CB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620F00CC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765ECB67" w14:textId="6F30388D" w:rsidR="00187410" w:rsidRDefault="00187410" w:rsidP="3D797A49">
      <w:pPr>
        <w:spacing w:after="0"/>
        <w:contextualSpacing/>
        <w:rPr>
          <w:rFonts w:eastAsiaTheme="minorEastAsia" w:cs="Arial"/>
          <w:b/>
          <w:bCs/>
          <w:lang w:eastAsia="en-US"/>
        </w:rPr>
      </w:pPr>
    </w:p>
    <w:p w14:paraId="321964E6" w14:textId="4ED33299" w:rsidR="00E107AB" w:rsidRDefault="00E107AB" w:rsidP="00E107AB">
      <w:pPr>
        <w:spacing w:after="0"/>
        <w:contextualSpacing/>
        <w:rPr>
          <w:rFonts w:eastAsiaTheme="minorEastAsia" w:cs="Arial"/>
          <w:b/>
          <w:bCs/>
          <w:sz w:val="28"/>
          <w:szCs w:val="28"/>
          <w:lang w:eastAsia="en-US"/>
        </w:rPr>
      </w:pPr>
      <w:r w:rsidRPr="00FC4677">
        <w:rPr>
          <w:rFonts w:eastAsiaTheme="minorEastAsia" w:cs="Arial"/>
          <w:b/>
          <w:bCs/>
          <w:sz w:val="28"/>
          <w:szCs w:val="28"/>
          <w:lang w:eastAsia="en-US"/>
        </w:rPr>
        <w:t>Sobre 2</w:t>
      </w:r>
    </w:p>
    <w:p w14:paraId="1749014F" w14:textId="6D4E1CD7" w:rsidR="005F4CD3" w:rsidRPr="00FC4677" w:rsidRDefault="005F4CD3" w:rsidP="00E107AB">
      <w:pPr>
        <w:spacing w:after="0"/>
        <w:contextualSpacing/>
        <w:rPr>
          <w:rFonts w:eastAsiaTheme="minorEastAsia" w:cs="Arial"/>
          <w:b/>
          <w:bCs/>
          <w:sz w:val="28"/>
          <w:szCs w:val="28"/>
          <w:lang w:eastAsia="en-US"/>
        </w:rPr>
      </w:pPr>
      <w:r>
        <w:rPr>
          <w:rFonts w:eastAsiaTheme="minorEastAsia" w:cs="Arial"/>
          <w:b/>
          <w:bCs/>
          <w:sz w:val="28"/>
          <w:szCs w:val="28"/>
          <w:lang w:eastAsia="en-US"/>
        </w:rPr>
        <w:t>Memòria de la prestació</w:t>
      </w:r>
    </w:p>
    <w:p w14:paraId="1340A46C" w14:textId="098990D8" w:rsidR="00E107AB" w:rsidRPr="00BE6D9C" w:rsidRDefault="00E107AB" w:rsidP="00E107AB">
      <w:pPr>
        <w:spacing w:after="0"/>
        <w:contextualSpacing/>
        <w:rPr>
          <w:rFonts w:eastAsiaTheme="minorEastAsia" w:cs="Arial"/>
          <w:b/>
          <w:bCs/>
          <w:sz w:val="28"/>
          <w:szCs w:val="28"/>
          <w:lang w:eastAsia="en-US"/>
        </w:rPr>
      </w:pPr>
      <w:bookmarkStart w:id="0" w:name="_GoBack"/>
      <w:bookmarkEnd w:id="0"/>
      <w:r w:rsidRPr="00BE6D9C">
        <w:rPr>
          <w:rFonts w:eastAsiaTheme="minorEastAsia" w:cs="Arial"/>
          <w:b/>
          <w:bCs/>
          <w:sz w:val="28"/>
          <w:szCs w:val="28"/>
          <w:lang w:eastAsia="en-US"/>
        </w:rPr>
        <w:t xml:space="preserve">Proposta tècnica- Criteris </w:t>
      </w:r>
      <w:r>
        <w:rPr>
          <w:rFonts w:eastAsiaTheme="minorEastAsia" w:cs="Arial"/>
          <w:b/>
          <w:bCs/>
          <w:sz w:val="28"/>
          <w:szCs w:val="28"/>
          <w:lang w:eastAsia="en-US"/>
        </w:rPr>
        <w:t>automàtics no preu</w:t>
      </w:r>
    </w:p>
    <w:p w14:paraId="31F0870C" w14:textId="77777777" w:rsidR="00E107AB" w:rsidRDefault="00E107AB" w:rsidP="00E107AB">
      <w:pPr>
        <w:spacing w:after="0"/>
        <w:contextualSpacing/>
        <w:rPr>
          <w:rFonts w:eastAsiaTheme="minorEastAsia" w:cs="Arial"/>
          <w:b/>
          <w:bCs/>
          <w:sz w:val="24"/>
          <w:szCs w:val="24"/>
          <w:lang w:eastAsia="en-US"/>
        </w:rPr>
      </w:pPr>
    </w:p>
    <w:p w14:paraId="73799998" w14:textId="6AB29FE4" w:rsidR="00E107AB" w:rsidRPr="00BE6D9C" w:rsidRDefault="00E107AB" w:rsidP="00E107AB">
      <w:pPr>
        <w:spacing w:after="0"/>
        <w:contextualSpacing/>
        <w:jc w:val="both"/>
        <w:rPr>
          <w:rFonts w:eastAsiaTheme="minorEastAsia" w:cs="Arial"/>
          <w:sz w:val="24"/>
          <w:szCs w:val="24"/>
          <w:lang w:eastAsia="en-US"/>
        </w:rPr>
      </w:pPr>
      <w:r w:rsidRPr="00BE6D9C">
        <w:rPr>
          <w:rFonts w:eastAsiaTheme="minorEastAsia" w:cs="Arial"/>
          <w:sz w:val="24"/>
          <w:szCs w:val="24"/>
          <w:lang w:eastAsia="en-US"/>
        </w:rPr>
        <w:t xml:space="preserve">El licitador haurà de presentar la seva proposta tècnica relativa als criteris d’adjudicació </w:t>
      </w:r>
      <w:r>
        <w:rPr>
          <w:rFonts w:eastAsiaTheme="minorEastAsia" w:cs="Arial"/>
          <w:sz w:val="24"/>
          <w:szCs w:val="24"/>
          <w:lang w:eastAsia="en-US"/>
        </w:rPr>
        <w:t>automàtics</w:t>
      </w:r>
      <w:r w:rsidR="00ED17A4">
        <w:rPr>
          <w:rFonts w:eastAsiaTheme="minorEastAsia" w:cs="Arial"/>
          <w:sz w:val="24"/>
          <w:szCs w:val="24"/>
          <w:lang w:eastAsia="en-US"/>
        </w:rPr>
        <w:t xml:space="preserve"> no preu</w:t>
      </w:r>
      <w:r w:rsidRPr="00BE6D9C">
        <w:rPr>
          <w:rFonts w:eastAsiaTheme="minorEastAsia" w:cs="Arial"/>
          <w:sz w:val="24"/>
          <w:szCs w:val="24"/>
          <w:lang w:eastAsia="en-US"/>
        </w:rPr>
        <w:t xml:space="preserve">, d’acord amb el que s’estableix a l’Annex 4, apartat </w:t>
      </w:r>
      <w:r w:rsidR="00ED17A4">
        <w:rPr>
          <w:rFonts w:eastAsiaTheme="minorEastAsia" w:cs="Arial"/>
          <w:sz w:val="24"/>
          <w:szCs w:val="24"/>
          <w:lang w:eastAsia="en-US"/>
        </w:rPr>
        <w:t>2</w:t>
      </w:r>
      <w:r w:rsidRPr="00BE6D9C">
        <w:rPr>
          <w:rFonts w:eastAsiaTheme="minorEastAsia" w:cs="Arial"/>
          <w:sz w:val="24"/>
          <w:szCs w:val="24"/>
          <w:lang w:eastAsia="en-US"/>
        </w:rPr>
        <w:t>.</w:t>
      </w:r>
    </w:p>
    <w:p w14:paraId="27F661F9" w14:textId="77777777" w:rsidR="00E107AB" w:rsidRPr="002C7089" w:rsidRDefault="00E107AB" w:rsidP="3D797A49">
      <w:pPr>
        <w:spacing w:after="0"/>
        <w:contextualSpacing/>
        <w:rPr>
          <w:rFonts w:eastAsiaTheme="minorEastAsia" w:cs="Arial"/>
          <w:b/>
          <w:bCs/>
          <w:lang w:eastAsia="en-US"/>
        </w:rPr>
      </w:pPr>
    </w:p>
    <w:sectPr w:rsidR="00E107AB" w:rsidRPr="002C7089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87BB7" w14:textId="77777777" w:rsidR="00DB648E" w:rsidRDefault="00DB648E" w:rsidP="00F454D8">
      <w:pPr>
        <w:spacing w:after="0" w:line="240" w:lineRule="auto"/>
      </w:pPr>
      <w:r>
        <w:separator/>
      </w:r>
    </w:p>
  </w:endnote>
  <w:endnote w:type="continuationSeparator" w:id="0">
    <w:p w14:paraId="5F74F20A" w14:textId="77777777" w:rsidR="00DB648E" w:rsidRDefault="00DB648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00D4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620F00D7" wp14:editId="620F00D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72727" w14:textId="77777777" w:rsidR="00DB648E" w:rsidRDefault="00DB648E" w:rsidP="00F454D8">
      <w:pPr>
        <w:spacing w:after="0" w:line="240" w:lineRule="auto"/>
      </w:pPr>
      <w:r>
        <w:separator/>
      </w:r>
    </w:p>
  </w:footnote>
  <w:footnote w:type="continuationSeparator" w:id="0">
    <w:p w14:paraId="2C93FDB3" w14:textId="77777777" w:rsidR="00DB648E" w:rsidRDefault="00DB648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00D2" w14:textId="77777777" w:rsidR="00F454D8" w:rsidRDefault="00524140">
    <w:pPr>
      <w:pStyle w:val="Encabezado"/>
    </w:pPr>
    <w:r>
      <w:rPr>
        <w:noProof/>
      </w:rPr>
      <w:drawing>
        <wp:anchor distT="0" distB="0" distL="0" distR="0" simplePos="0" relativeHeight="251657216" behindDoc="0" locked="0" layoutInCell="1" allowOverlap="1" wp14:anchorId="620F00D5" wp14:editId="620F00D6">
          <wp:simplePos x="0" y="0"/>
          <wp:positionH relativeFrom="page">
            <wp:posOffset>975360</wp:posOffset>
          </wp:positionH>
          <wp:positionV relativeFrom="page">
            <wp:posOffset>617220</wp:posOffset>
          </wp:positionV>
          <wp:extent cx="1543846" cy="5029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0598" cy="505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0F00D3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87410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5F4CD3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831ED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B648E"/>
    <w:rsid w:val="00DE75F5"/>
    <w:rsid w:val="00E107AB"/>
    <w:rsid w:val="00E556F8"/>
    <w:rsid w:val="00ED17A4"/>
    <w:rsid w:val="00F16BAE"/>
    <w:rsid w:val="00F270AF"/>
    <w:rsid w:val="00F277E0"/>
    <w:rsid w:val="00F454D8"/>
    <w:rsid w:val="00F85666"/>
    <w:rsid w:val="00F934D3"/>
    <w:rsid w:val="00FB1BD3"/>
    <w:rsid w:val="3D79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F00C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237</Characters>
  <Application>Microsoft Office Word</Application>
  <DocSecurity>0</DocSecurity>
  <Lines>1</Lines>
  <Paragraphs>1</Paragraphs>
  <ScaleCrop>false</ScaleCrop>
  <Company>CTTI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9</cp:revision>
  <cp:lastPrinted>2018-12-18T08:58:00Z</cp:lastPrinted>
  <dcterms:created xsi:type="dcterms:W3CDTF">2023-07-20T06:46:00Z</dcterms:created>
  <dcterms:modified xsi:type="dcterms:W3CDTF">2026-03-31T10:28:00Z</dcterms:modified>
</cp:coreProperties>
</file>